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80" w:lineRule="exac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color w:val="000000"/>
          <w:sz w:val="24"/>
          <w:szCs w:val="24"/>
          <w:lang w:eastAsia="zh-CN"/>
        </w:rPr>
        <w:t>附件：1.</w:t>
      </w:r>
      <w:r>
        <w:rPr>
          <w:rFonts w:hint="eastAsia" w:asciiTheme="minorEastAsia" w:hAnsiTheme="minorEastAsia"/>
          <w:sz w:val="24"/>
          <w:szCs w:val="24"/>
          <w:lang w:eastAsia="zh-CN"/>
        </w:rPr>
        <w:t>学员报名简历表</w:t>
      </w:r>
    </w:p>
    <w:tbl>
      <w:tblPr>
        <w:tblStyle w:val="3"/>
        <w:tblW w:w="88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06"/>
        <w:gridCol w:w="946"/>
        <w:gridCol w:w="965"/>
        <w:gridCol w:w="717"/>
        <w:gridCol w:w="956"/>
        <w:gridCol w:w="1075"/>
        <w:gridCol w:w="1313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8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国家艺术基金2020年度艺术人才培养资助项目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《黄梅戏严凤英严派表演人才培养》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学员报名简历表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是否4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岁以下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年以上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是否硕研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副高（含）以上专业技术职务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任职时间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代表剧目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/行当</w:t>
            </w:r>
          </w:p>
        </w:tc>
        <w:tc>
          <w:tcPr>
            <w:tcW w:w="64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单位名称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/电话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（区号+）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2880" w:firstLineChars="1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址/邮编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（区号+）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主要学习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（培训）经历（中专起）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主要社会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兼职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省级以上获奖、教科研课题、项目、荣誉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主要成果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(代表性论文、专著、剧本、教材等)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单位同意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意见（法人签字）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ind w:right="960"/>
              <w:jc w:val="righ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right="96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单位盖章 </w:t>
            </w:r>
          </w:p>
          <w:p>
            <w:pPr>
              <w:ind w:firstLine="5520" w:firstLineChars="23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8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备注: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一、报名材料：1、简历表；2、全身剧照、生活照各一张；3、一段3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-5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分钟清唱表演视频；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二、此表为学员报名简历,请认真填写核对,贴好照片（或张贴电子照）,签字、盖章有效；</w:t>
            </w:r>
          </w:p>
          <w:p>
            <w:pPr>
              <w:spacing w:after="0" w:line="240" w:lineRule="exac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三、请将此表扫描传报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报名邮箱: ayyprcpy@163.co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（原件集中培训首日提交）。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   </w:t>
            </w:r>
          </w:p>
          <w:p>
            <w:pPr>
              <w:spacing w:line="240" w:lineRule="exact"/>
              <w:ind w:firstLine="6023" w:firstLineChars="25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ind w:firstLine="6023" w:firstLineChars="25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本人签字：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280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44DB"/>
    <w:rsid w:val="56A966DA"/>
    <w:rsid w:val="574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2021-12-03T06:32:00Z</dcterms:created>
  <dc:creator>Administrator</dc:creator>
  <cp:lastModifiedBy>Administrator</cp:lastModifiedBy>
  <dcterms:modified xsi:type="dcterms:W3CDTF">2021-12-03T06:59:56Z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51BE0BE072C64707B49CE7043EFC4027</vt:lpwstr>
  </property>
</Properties>
</file>